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46" w:rsidRDefault="00E71646">
      <w:pPr>
        <w:spacing w:line="218" w:lineRule="exact"/>
        <w:rPr>
          <w:sz w:val="17"/>
          <w:szCs w:val="17"/>
        </w:rPr>
      </w:pPr>
    </w:p>
    <w:p w:rsidR="001B6844" w:rsidRDefault="00243A74">
      <w:pPr>
        <w:pStyle w:val="20"/>
        <w:tabs>
          <w:tab w:val="left" w:pos="1228"/>
        </w:tabs>
        <w:spacing w:after="640" w:line="240" w:lineRule="auto"/>
        <w:ind w:left="0" w:firstLine="0"/>
        <w:jc w:val="center"/>
        <w:rPr>
          <w:color w:val="D0C9ED"/>
          <w:sz w:val="17"/>
          <w:szCs w:val="17"/>
          <w:lang w:eastAsia="en-US" w:bidi="en-US"/>
        </w:rPr>
      </w:pPr>
      <w:r w:rsidRPr="001B6844">
        <w:rPr>
          <w:color w:val="D0C9ED"/>
          <w:sz w:val="17"/>
          <w:szCs w:val="17"/>
          <w:lang w:eastAsia="en-US" w:bidi="en-US"/>
        </w:rPr>
        <w:t>“</w:t>
      </w:r>
      <w:r>
        <w:rPr>
          <w:color w:val="D0C9ED"/>
          <w:sz w:val="17"/>
          <w:szCs w:val="17"/>
          <w:lang w:val="en-US" w:eastAsia="en-US" w:bidi="en-US"/>
        </w:rPr>
        <w:t>A</w:t>
      </w:r>
    </w:p>
    <w:p w:rsidR="001B6844" w:rsidRPr="0010185D" w:rsidRDefault="001B6844" w:rsidP="001B684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Муниципальное бюджетное дошкольное образовательное учреждение</w:t>
      </w:r>
    </w:p>
    <w:p w:rsidR="001B6844" w:rsidRPr="0010185D" w:rsidRDefault="006E3FA7" w:rsidP="001B684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детский сад «Березка» села Чувашское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Бурнаево</w:t>
      </w:r>
      <w:proofErr w:type="spellEnd"/>
      <w:r w:rsidR="001B6844"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1B6844" w:rsidRPr="0010185D" w:rsidRDefault="001B6844" w:rsidP="001B684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Алькеевского</w:t>
      </w:r>
      <w:proofErr w:type="spellEnd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района Республики Татарстан</w:t>
      </w:r>
    </w:p>
    <w:p w:rsidR="001B6844" w:rsidRPr="0010185D" w:rsidRDefault="001B6844" w:rsidP="001B6844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Style w:val="12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1B6844" w:rsidRPr="0010185D" w:rsidTr="00243A74">
        <w:tc>
          <w:tcPr>
            <w:tcW w:w="5103" w:type="dxa"/>
          </w:tcPr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ПРИНЯТО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На педагогическом совете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М</w:t>
            </w:r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БДОУ детского сада</w:t>
            </w:r>
            <w:r w:rsidR="00BD08A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«Березка»                                  </w:t>
            </w:r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gramStart"/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с</w:t>
            </w:r>
            <w:proofErr w:type="gramEnd"/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. Чувашское </w:t>
            </w:r>
            <w:proofErr w:type="spellStart"/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Протокол № </w:t>
            </w:r>
            <w:r w:rsidR="00952B4F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от </w:t>
            </w:r>
            <w:r w:rsidR="00952B4F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20 .03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.2021</w:t>
            </w:r>
          </w:p>
        </w:tc>
        <w:tc>
          <w:tcPr>
            <w:tcW w:w="4252" w:type="dxa"/>
          </w:tcPr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УТВЕЖДЕНО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Заведующий  МБ</w:t>
            </w:r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ДОУ детского сада </w:t>
            </w:r>
            <w:r w:rsidR="00BD08A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«Березка»</w:t>
            </w:r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gramStart"/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с</w:t>
            </w:r>
            <w:proofErr w:type="gramEnd"/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. Чувашское </w:t>
            </w:r>
            <w:proofErr w:type="spellStart"/>
            <w:r w:rsidR="006E3FA7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6E3FA7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___________Власова Г.Ф.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1B6844" w:rsidRPr="0010185D" w:rsidTr="00243A74">
        <w:tc>
          <w:tcPr>
            <w:tcW w:w="5103" w:type="dxa"/>
          </w:tcPr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 учётом мнения родителей (законных представителей)</w:t>
            </w: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Протокол  № </w:t>
            </w:r>
            <w:r w:rsidR="00952B4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1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  от</w:t>
            </w:r>
            <w:r w:rsidR="00952B4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15.03</w:t>
            </w:r>
            <w:r w:rsidR="004C3BD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.2021 </w:t>
            </w:r>
          </w:p>
        </w:tc>
        <w:tc>
          <w:tcPr>
            <w:tcW w:w="4252" w:type="dxa"/>
          </w:tcPr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Введено в действие приказом </w:t>
            </w:r>
            <w:r w:rsidR="004C3BD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                       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№</w:t>
            </w:r>
            <w:r w:rsidR="004C3BD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15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от</w:t>
            </w:r>
            <w:r w:rsidR="004C3BD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20.03.2021</w:t>
            </w:r>
            <w:bookmarkStart w:id="0" w:name="_GoBack"/>
            <w:bookmarkEnd w:id="0"/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 </w:t>
            </w: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1B6844" w:rsidRDefault="001B6844" w:rsidP="001B6844">
      <w:pPr>
        <w:spacing w:line="240" w:lineRule="exact"/>
        <w:rPr>
          <w:color w:val="auto"/>
          <w:sz w:val="19"/>
          <w:szCs w:val="19"/>
        </w:rPr>
      </w:pPr>
    </w:p>
    <w:p w:rsidR="00B23260" w:rsidRDefault="00B23260" w:rsidP="001B6844">
      <w:pPr>
        <w:spacing w:line="240" w:lineRule="exact"/>
        <w:rPr>
          <w:color w:val="auto"/>
          <w:sz w:val="19"/>
          <w:szCs w:val="19"/>
        </w:rPr>
      </w:pPr>
    </w:p>
    <w:p w:rsidR="00B23260" w:rsidRDefault="00B23260" w:rsidP="001B6844">
      <w:pPr>
        <w:spacing w:line="240" w:lineRule="exact"/>
        <w:rPr>
          <w:color w:val="auto"/>
          <w:sz w:val="19"/>
          <w:szCs w:val="19"/>
        </w:rPr>
      </w:pPr>
    </w:p>
    <w:p w:rsidR="00B23260" w:rsidRPr="00B23260" w:rsidRDefault="00B23260" w:rsidP="00B23260">
      <w:pPr>
        <w:spacing w:line="240" w:lineRule="exac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71646" w:rsidRDefault="00243A74" w:rsidP="00B23260">
      <w:pPr>
        <w:pStyle w:val="a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23260">
        <w:rPr>
          <w:rFonts w:ascii="Times New Roman" w:hAnsi="Times New Roman" w:cs="Times New Roman"/>
          <w:b/>
          <w:color w:val="auto"/>
          <w:sz w:val="28"/>
          <w:szCs w:val="28"/>
        </w:rPr>
        <w:t>Порядок и основания перевода, отчисления и</w:t>
      </w:r>
      <w:r w:rsidRPr="00B23260">
        <w:rPr>
          <w:rFonts w:ascii="Times New Roman" w:hAnsi="Times New Roman" w:cs="Times New Roman"/>
          <w:b/>
          <w:color w:val="auto"/>
          <w:sz w:val="28"/>
          <w:szCs w:val="28"/>
        </w:rPr>
        <w:br/>
        <w:t>восстановления воспитанников.</w:t>
      </w:r>
    </w:p>
    <w:p w:rsidR="00D93C76" w:rsidRPr="00B23260" w:rsidRDefault="00D93C76" w:rsidP="00B23260">
      <w:pPr>
        <w:pStyle w:val="a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71646" w:rsidRPr="00B23260" w:rsidRDefault="00243A74" w:rsidP="00B23260">
      <w:pPr>
        <w:pStyle w:val="20"/>
        <w:spacing w:line="288" w:lineRule="auto"/>
        <w:ind w:left="0" w:firstLine="1400"/>
        <w:rPr>
          <w:color w:val="auto"/>
          <w:sz w:val="24"/>
          <w:szCs w:val="24"/>
        </w:rPr>
      </w:pPr>
      <w:r w:rsidRPr="00B23260">
        <w:rPr>
          <w:b/>
          <w:bCs/>
          <w:color w:val="auto"/>
          <w:sz w:val="24"/>
          <w:szCs w:val="24"/>
        </w:rPr>
        <w:t>1.0бщие положения.</w:t>
      </w:r>
    </w:p>
    <w:p w:rsidR="00E71646" w:rsidRPr="00B23260" w:rsidRDefault="00B23260" w:rsidP="00B23260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1.1.</w:t>
      </w:r>
      <w:r w:rsidR="009E7DD1">
        <w:rPr>
          <w:color w:val="auto"/>
          <w:sz w:val="24"/>
          <w:szCs w:val="24"/>
        </w:rPr>
        <w:t xml:space="preserve">. Настоящий </w:t>
      </w:r>
      <w:r w:rsidR="00243A74" w:rsidRPr="00B23260">
        <w:rPr>
          <w:color w:val="auto"/>
          <w:sz w:val="24"/>
          <w:szCs w:val="24"/>
        </w:rPr>
        <w:t>Порядок и основания перевода, отчисления и восстановления обучающихся МБДОУ</w:t>
      </w:r>
      <w:r w:rsidR="008E6B70">
        <w:rPr>
          <w:color w:val="auto"/>
          <w:sz w:val="24"/>
          <w:szCs w:val="24"/>
        </w:rPr>
        <w:t xml:space="preserve"> </w:t>
      </w:r>
      <w:r w:rsidR="00D55BCC">
        <w:rPr>
          <w:color w:val="auto"/>
          <w:sz w:val="24"/>
          <w:szCs w:val="24"/>
        </w:rPr>
        <w:t xml:space="preserve">детского сада  с. Чувашское </w:t>
      </w:r>
      <w:proofErr w:type="spellStart"/>
      <w:r w:rsidR="00D55BCC">
        <w:rPr>
          <w:color w:val="auto"/>
          <w:sz w:val="24"/>
          <w:szCs w:val="24"/>
        </w:rPr>
        <w:t>Бур</w:t>
      </w:r>
      <w:r w:rsidR="00D031BF">
        <w:rPr>
          <w:color w:val="auto"/>
          <w:sz w:val="24"/>
          <w:szCs w:val="24"/>
        </w:rPr>
        <w:t>наево</w:t>
      </w:r>
      <w:proofErr w:type="spellEnd"/>
      <w:r w:rsidR="008E6B70">
        <w:rPr>
          <w:color w:val="auto"/>
          <w:sz w:val="24"/>
          <w:szCs w:val="24"/>
        </w:rPr>
        <w:t xml:space="preserve"> </w:t>
      </w:r>
      <w:proofErr w:type="spellStart"/>
      <w:r w:rsidR="008E6B70">
        <w:rPr>
          <w:color w:val="auto"/>
          <w:sz w:val="24"/>
          <w:szCs w:val="24"/>
        </w:rPr>
        <w:t>Алькеевского</w:t>
      </w:r>
      <w:proofErr w:type="spellEnd"/>
      <w:r w:rsidR="008E6B70">
        <w:rPr>
          <w:color w:val="auto"/>
          <w:sz w:val="24"/>
          <w:szCs w:val="24"/>
        </w:rPr>
        <w:t xml:space="preserve"> МР РТ </w:t>
      </w:r>
      <w:r w:rsidR="00243A74" w:rsidRPr="00B23260">
        <w:rPr>
          <w:color w:val="auto"/>
          <w:sz w:val="24"/>
          <w:szCs w:val="24"/>
        </w:rPr>
        <w:t xml:space="preserve"> (далее-Порядок) разработан в соответствии со статьей 30 Федерального закона 29.12.2012 №273 -ФЗ «Об образовании в Российской Федерации»</w:t>
      </w:r>
      <w:proofErr w:type="gramStart"/>
      <w:r w:rsidR="00243A74" w:rsidRPr="00B23260">
        <w:rPr>
          <w:color w:val="auto"/>
          <w:sz w:val="24"/>
          <w:szCs w:val="24"/>
        </w:rPr>
        <w:t xml:space="preserve"> .</w:t>
      </w:r>
      <w:proofErr w:type="gramEnd"/>
    </w:p>
    <w:p w:rsidR="00E71646" w:rsidRPr="00B23260" w:rsidRDefault="00243A74" w:rsidP="00B23260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 w:rsidRPr="00B23260">
        <w:rPr>
          <w:color w:val="auto"/>
          <w:sz w:val="24"/>
          <w:szCs w:val="24"/>
        </w:rPr>
        <w:t xml:space="preserve">1,2.Настоящий Порядок регламентирует перевод, отчисление и восстановление </w:t>
      </w:r>
      <w:proofErr w:type="gramStart"/>
      <w:r w:rsidRPr="00B23260">
        <w:rPr>
          <w:color w:val="auto"/>
          <w:sz w:val="24"/>
          <w:szCs w:val="24"/>
        </w:rPr>
        <w:t>обучающихся</w:t>
      </w:r>
      <w:proofErr w:type="gramEnd"/>
      <w:r w:rsidRPr="00B23260">
        <w:rPr>
          <w:color w:val="auto"/>
          <w:sz w:val="24"/>
          <w:szCs w:val="24"/>
        </w:rPr>
        <w:t xml:space="preserve"> МБДОУ</w:t>
      </w:r>
      <w:r w:rsidR="00874F26" w:rsidRPr="00874F26">
        <w:t xml:space="preserve"> </w:t>
      </w:r>
      <w:r w:rsidR="00D031BF">
        <w:rPr>
          <w:color w:val="auto"/>
          <w:sz w:val="24"/>
          <w:szCs w:val="24"/>
        </w:rPr>
        <w:t xml:space="preserve">детского сада  с. Чувашское </w:t>
      </w:r>
      <w:proofErr w:type="spellStart"/>
      <w:r w:rsidR="00D031BF">
        <w:rPr>
          <w:color w:val="auto"/>
          <w:sz w:val="24"/>
          <w:szCs w:val="24"/>
        </w:rPr>
        <w:t>Бурнаево</w:t>
      </w:r>
      <w:proofErr w:type="spellEnd"/>
      <w:r w:rsidR="00874F26">
        <w:rPr>
          <w:color w:val="auto"/>
          <w:sz w:val="24"/>
          <w:szCs w:val="24"/>
        </w:rPr>
        <w:t xml:space="preserve">, </w:t>
      </w:r>
      <w:r w:rsidR="00874F26" w:rsidRPr="00874F26">
        <w:rPr>
          <w:color w:val="auto"/>
          <w:sz w:val="24"/>
          <w:szCs w:val="24"/>
        </w:rPr>
        <w:t xml:space="preserve"> </w:t>
      </w:r>
      <w:r w:rsidRPr="00B23260">
        <w:rPr>
          <w:color w:val="auto"/>
          <w:sz w:val="24"/>
          <w:szCs w:val="24"/>
        </w:rPr>
        <w:t>реализующего образовательную программу дошкольного образования (далее МБДОУ)</w:t>
      </w:r>
    </w:p>
    <w:p w:rsidR="00E71646" w:rsidRPr="00B23260" w:rsidRDefault="00B23260" w:rsidP="00B23260">
      <w:pPr>
        <w:pStyle w:val="20"/>
        <w:spacing w:after="240" w:line="288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1.3.</w:t>
      </w:r>
      <w:r w:rsidR="00243A74" w:rsidRPr="00B23260">
        <w:rPr>
          <w:color w:val="auto"/>
          <w:sz w:val="24"/>
          <w:szCs w:val="24"/>
        </w:rPr>
        <w:t xml:space="preserve">.Настоящий Порядок разработан в целях </w:t>
      </w:r>
      <w:proofErr w:type="gramStart"/>
      <w:r w:rsidR="00243A74" w:rsidRPr="00B23260">
        <w:rPr>
          <w:color w:val="auto"/>
          <w:sz w:val="24"/>
          <w:szCs w:val="24"/>
        </w:rPr>
        <w:t>обеспечения соблюдения конституционных прав граждан Российской Федерации</w:t>
      </w:r>
      <w:proofErr w:type="gramEnd"/>
      <w:r w:rsidR="00243A74" w:rsidRPr="00B23260">
        <w:rPr>
          <w:color w:val="auto"/>
          <w:sz w:val="24"/>
          <w:szCs w:val="24"/>
        </w:rPr>
        <w:t xml:space="preserve"> на получение общедоступного и бесплатного дошкольного образования.</w:t>
      </w:r>
    </w:p>
    <w:p w:rsidR="00E71646" w:rsidRPr="00B23260" w:rsidRDefault="00243A74" w:rsidP="00B23260">
      <w:pPr>
        <w:pStyle w:val="20"/>
        <w:numPr>
          <w:ilvl w:val="0"/>
          <w:numId w:val="6"/>
        </w:numPr>
        <w:tabs>
          <w:tab w:val="left" w:pos="1694"/>
        </w:tabs>
        <w:spacing w:line="288" w:lineRule="auto"/>
        <w:ind w:left="0" w:firstLine="1400"/>
        <w:jc w:val="both"/>
        <w:rPr>
          <w:color w:val="auto"/>
          <w:sz w:val="24"/>
          <w:szCs w:val="24"/>
        </w:rPr>
      </w:pPr>
      <w:r w:rsidRPr="00B23260">
        <w:rPr>
          <w:b/>
          <w:bCs/>
          <w:color w:val="auto"/>
          <w:sz w:val="24"/>
          <w:szCs w:val="24"/>
        </w:rPr>
        <w:t>Порядок и основания для перевода воспитанника</w:t>
      </w:r>
    </w:p>
    <w:p w:rsidR="00E71646" w:rsidRPr="00B23260" w:rsidRDefault="00B23260" w:rsidP="00B23260">
      <w:pPr>
        <w:pStyle w:val="20"/>
        <w:tabs>
          <w:tab w:val="left" w:pos="1815"/>
        </w:tabs>
        <w:spacing w:line="288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  </w:t>
      </w:r>
      <w:r w:rsidR="00243A74" w:rsidRPr="00B23260">
        <w:rPr>
          <w:color w:val="auto"/>
          <w:sz w:val="24"/>
          <w:szCs w:val="24"/>
        </w:rPr>
        <w:t>Перевод воспитанника в другое образовательное учреждение может быть:</w:t>
      </w:r>
    </w:p>
    <w:p w:rsidR="00E71646" w:rsidRPr="00B23260" w:rsidRDefault="00B23260" w:rsidP="00B23260">
      <w:pPr>
        <w:pStyle w:val="20"/>
        <w:tabs>
          <w:tab w:val="left" w:pos="1588"/>
        </w:tabs>
        <w:spacing w:line="288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="00243A74" w:rsidRPr="00B23260">
        <w:rPr>
          <w:color w:val="auto"/>
          <w:sz w:val="24"/>
          <w:szCs w:val="24"/>
        </w:rPr>
        <w:t xml:space="preserve">по заявлению родителей (законных представителей воспитанника, в том числе в случае перевода воспитанника для продолжения освоения программы в </w:t>
      </w:r>
      <w:proofErr w:type="gramStart"/>
      <w:r w:rsidR="00243A74" w:rsidRPr="00B23260">
        <w:rPr>
          <w:color w:val="auto"/>
          <w:sz w:val="24"/>
          <w:szCs w:val="24"/>
        </w:rPr>
        <w:t>другое</w:t>
      </w:r>
      <w:proofErr w:type="gramEnd"/>
      <w:r w:rsidR="00243A74" w:rsidRPr="00B23260">
        <w:rPr>
          <w:color w:val="auto"/>
          <w:sz w:val="24"/>
          <w:szCs w:val="24"/>
        </w:rPr>
        <w:t xml:space="preserve"> ДОУ, осуществляющую образовательную деятельность;</w:t>
      </w:r>
    </w:p>
    <w:p w:rsidR="00E71646" w:rsidRPr="00B23260" w:rsidRDefault="00B23260" w:rsidP="00B23260">
      <w:pPr>
        <w:pStyle w:val="20"/>
        <w:tabs>
          <w:tab w:val="left" w:pos="1584"/>
        </w:tabs>
        <w:spacing w:line="288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="00243A74" w:rsidRPr="00B23260">
        <w:rPr>
          <w:color w:val="auto"/>
          <w:sz w:val="24"/>
          <w:szCs w:val="24"/>
        </w:rPr>
        <w:t>по обстоятельствам, не зависящим от воли родителей</w:t>
      </w:r>
      <w:r w:rsidR="00874F26">
        <w:rPr>
          <w:color w:val="auto"/>
          <w:sz w:val="24"/>
          <w:szCs w:val="24"/>
        </w:rPr>
        <w:t xml:space="preserve"> (законных представителей</w:t>
      </w:r>
      <w:r w:rsidR="00243A74" w:rsidRPr="00B23260">
        <w:rPr>
          <w:color w:val="auto"/>
          <w:sz w:val="24"/>
          <w:szCs w:val="24"/>
        </w:rPr>
        <w:t xml:space="preserve">) </w:t>
      </w:r>
      <w:r w:rsidR="00243A74" w:rsidRPr="00B23260">
        <w:rPr>
          <w:color w:val="auto"/>
          <w:sz w:val="24"/>
          <w:szCs w:val="24"/>
        </w:rPr>
        <w:lastRenderedPageBreak/>
        <w:t>воспитанника и МБДОУ,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E71646" w:rsidRPr="00B23260" w:rsidRDefault="00B23260" w:rsidP="00B23260">
      <w:pPr>
        <w:pStyle w:val="20"/>
        <w:tabs>
          <w:tab w:val="left" w:pos="1584"/>
        </w:tabs>
        <w:spacing w:line="288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="00243A74" w:rsidRPr="00B23260">
        <w:rPr>
          <w:color w:val="auto"/>
          <w:sz w:val="24"/>
          <w:szCs w:val="24"/>
        </w:rPr>
        <w:t>На основании медицинского заключения о состоянии здоровья ребенка, препятствующего его дальнейшему пребыванию в МБДОУ.</w:t>
      </w:r>
    </w:p>
    <w:p w:rsidR="00E71646" w:rsidRPr="00B23260" w:rsidRDefault="00B23260" w:rsidP="00B23260">
      <w:pPr>
        <w:pStyle w:val="20"/>
        <w:tabs>
          <w:tab w:val="left" w:pos="1812"/>
        </w:tabs>
        <w:spacing w:line="288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2.2..</w:t>
      </w:r>
      <w:r w:rsidR="00243A74" w:rsidRPr="00B23260">
        <w:rPr>
          <w:color w:val="auto"/>
          <w:sz w:val="24"/>
          <w:szCs w:val="24"/>
        </w:rPr>
        <w:t xml:space="preserve">Перевод воспитанника в детском саду </w:t>
      </w:r>
      <w:proofErr w:type="gramStart"/>
      <w:r w:rsidR="00243A74" w:rsidRPr="00B23260">
        <w:rPr>
          <w:color w:val="auto"/>
          <w:sz w:val="24"/>
          <w:szCs w:val="24"/>
        </w:rPr>
        <w:t>может быт произведен</w:t>
      </w:r>
      <w:proofErr w:type="gramEnd"/>
      <w:r w:rsidR="00243A74" w:rsidRPr="00B23260">
        <w:rPr>
          <w:color w:val="auto"/>
          <w:sz w:val="24"/>
          <w:szCs w:val="24"/>
        </w:rPr>
        <w:t>:</w:t>
      </w:r>
    </w:p>
    <w:p w:rsidR="00E71646" w:rsidRPr="00B23260" w:rsidRDefault="00243A74" w:rsidP="00B23260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 w:rsidRPr="00B23260">
        <w:rPr>
          <w:color w:val="auto"/>
          <w:sz w:val="24"/>
          <w:szCs w:val="24"/>
        </w:rPr>
        <w:t>-</w:t>
      </w:r>
      <w:r w:rsidR="00B23260">
        <w:rPr>
          <w:color w:val="auto"/>
          <w:sz w:val="24"/>
          <w:szCs w:val="24"/>
        </w:rPr>
        <w:t xml:space="preserve"> </w:t>
      </w:r>
      <w:r w:rsidRPr="00B23260">
        <w:rPr>
          <w:color w:val="auto"/>
          <w:sz w:val="24"/>
          <w:szCs w:val="24"/>
        </w:rPr>
        <w:t>воспитанники переводятся в следующую возрастную подгруппу по окончанию учебного года на основании приказа не позднее 1 сентября;</w:t>
      </w:r>
    </w:p>
    <w:p w:rsidR="00E71646" w:rsidRPr="00B23260" w:rsidRDefault="00243A74" w:rsidP="00B23260">
      <w:pPr>
        <w:pStyle w:val="20"/>
        <w:numPr>
          <w:ilvl w:val="1"/>
          <w:numId w:val="34"/>
        </w:numPr>
        <w:tabs>
          <w:tab w:val="left" w:pos="1795"/>
        </w:tabs>
        <w:spacing w:after="240" w:line="288" w:lineRule="auto"/>
        <w:jc w:val="both"/>
        <w:rPr>
          <w:color w:val="auto"/>
          <w:sz w:val="24"/>
          <w:szCs w:val="24"/>
        </w:rPr>
      </w:pPr>
      <w:r w:rsidRPr="00B23260">
        <w:rPr>
          <w:color w:val="auto"/>
          <w:sz w:val="24"/>
          <w:szCs w:val="24"/>
        </w:rPr>
        <w:t>Основанием для перевода является распорядительный акт (приказ) по МБДОУ о переводе воспитанника.</w:t>
      </w:r>
    </w:p>
    <w:p w:rsidR="00E71646" w:rsidRPr="00B23260" w:rsidRDefault="00243A74" w:rsidP="00B23260">
      <w:pPr>
        <w:pStyle w:val="20"/>
        <w:numPr>
          <w:ilvl w:val="0"/>
          <w:numId w:val="34"/>
        </w:numPr>
        <w:tabs>
          <w:tab w:val="left" w:pos="1694"/>
        </w:tabs>
        <w:spacing w:line="286" w:lineRule="auto"/>
        <w:ind w:left="0" w:firstLine="1400"/>
        <w:jc w:val="both"/>
        <w:rPr>
          <w:color w:val="auto"/>
          <w:sz w:val="24"/>
          <w:szCs w:val="24"/>
        </w:rPr>
      </w:pPr>
      <w:r w:rsidRPr="00B23260">
        <w:rPr>
          <w:b/>
          <w:bCs/>
          <w:color w:val="auto"/>
          <w:sz w:val="24"/>
          <w:szCs w:val="24"/>
        </w:rPr>
        <w:t>Порядок отчисления</w:t>
      </w:r>
    </w:p>
    <w:p w:rsidR="00E71646" w:rsidRPr="00B23260" w:rsidRDefault="00B23260" w:rsidP="00B23260">
      <w:pPr>
        <w:pStyle w:val="20"/>
        <w:tabs>
          <w:tab w:val="left" w:pos="1795"/>
        </w:tabs>
        <w:spacing w:after="340" w:line="286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  </w:t>
      </w:r>
      <w:r w:rsidR="00243A74" w:rsidRPr="00B23260">
        <w:rPr>
          <w:color w:val="auto"/>
          <w:sz w:val="24"/>
          <w:szCs w:val="24"/>
        </w:rPr>
        <w:t xml:space="preserve">Основанием для отчисления воспитанника является распорядительный акт (приказ) по МБДОУ об отчислении. 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</w:t>
      </w:r>
      <w:proofErr w:type="gramStart"/>
      <w:r w:rsidR="00243A74" w:rsidRPr="00B23260">
        <w:rPr>
          <w:color w:val="auto"/>
          <w:sz w:val="24"/>
          <w:szCs w:val="24"/>
        </w:rPr>
        <w:t>с даты отчисления</w:t>
      </w:r>
      <w:proofErr w:type="gramEnd"/>
      <w:r w:rsidR="00243A74" w:rsidRPr="00B23260">
        <w:rPr>
          <w:color w:val="auto"/>
          <w:sz w:val="24"/>
          <w:szCs w:val="24"/>
        </w:rPr>
        <w:t xml:space="preserve"> воспитанника.</w:t>
      </w:r>
    </w:p>
    <w:p w:rsidR="00E71646" w:rsidRDefault="001F6777" w:rsidP="001F6777">
      <w:pPr>
        <w:pStyle w:val="1"/>
        <w:numPr>
          <w:ilvl w:val="1"/>
          <w:numId w:val="34"/>
        </w:numPr>
        <w:tabs>
          <w:tab w:val="left" w:pos="531"/>
        </w:tabs>
        <w:jc w:val="both"/>
      </w:pPr>
      <w:r>
        <w:t xml:space="preserve"> </w:t>
      </w:r>
      <w:r w:rsidR="00243A74">
        <w:t>Отчисление воспитанника из дошкольных групп может производиться в следующих случаях:</w:t>
      </w:r>
    </w:p>
    <w:p w:rsidR="00E71646" w:rsidRDefault="00243A74" w:rsidP="00AA03D0">
      <w:pPr>
        <w:pStyle w:val="1"/>
        <w:numPr>
          <w:ilvl w:val="0"/>
          <w:numId w:val="8"/>
        </w:numPr>
        <w:tabs>
          <w:tab w:val="left" w:pos="262"/>
        </w:tabs>
      </w:pPr>
      <w:r>
        <w:t>по заявлению родителей (законных представителей);</w:t>
      </w:r>
    </w:p>
    <w:p w:rsidR="00E71646" w:rsidRDefault="00243A74" w:rsidP="00AA03D0">
      <w:pPr>
        <w:pStyle w:val="1"/>
        <w:numPr>
          <w:ilvl w:val="0"/>
          <w:numId w:val="8"/>
        </w:numPr>
        <w:tabs>
          <w:tab w:val="left" w:pos="330"/>
        </w:tabs>
        <w:jc w:val="both"/>
      </w:pPr>
      <w:r>
        <w:t xml:space="preserve">в связи с окончанием </w:t>
      </w:r>
      <w:proofErr w:type="gramStart"/>
      <w:r>
        <w:t>обучения</w:t>
      </w:r>
      <w:proofErr w:type="gramEnd"/>
      <w:r>
        <w:t xml:space="preserve"> по основной общеобразовательной программе дошкольного образования МБДОУ;</w:t>
      </w:r>
    </w:p>
    <w:p w:rsidR="00E71646" w:rsidRDefault="00243A74" w:rsidP="00AA03D0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по обстоятельствам, не зависящим от воли обучающегося (воспитанника)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</w:t>
      </w:r>
    </w:p>
    <w:p w:rsidR="00E71646" w:rsidRDefault="00243A74" w:rsidP="00AA03D0">
      <w:pPr>
        <w:pStyle w:val="1"/>
        <w:numPr>
          <w:ilvl w:val="0"/>
          <w:numId w:val="8"/>
        </w:numPr>
        <w:tabs>
          <w:tab w:val="left" w:pos="262"/>
        </w:tabs>
        <w:spacing w:after="240"/>
        <w:jc w:val="both"/>
      </w:pPr>
      <w:r>
        <w:t xml:space="preserve">на основании заключения психолого-медико-педагогической комиссии о переводе воспитанника в </w:t>
      </w:r>
      <w:proofErr w:type="gramStart"/>
      <w:r>
        <w:t>другое</w:t>
      </w:r>
      <w:proofErr w:type="gramEnd"/>
      <w:r>
        <w:t xml:space="preserve"> ДОУ</w:t>
      </w:r>
    </w:p>
    <w:p w:rsidR="00E71646" w:rsidRDefault="00243A74" w:rsidP="00B23260">
      <w:pPr>
        <w:pStyle w:val="1"/>
        <w:numPr>
          <w:ilvl w:val="0"/>
          <w:numId w:val="34"/>
        </w:numPr>
        <w:tabs>
          <w:tab w:val="left" w:pos="358"/>
        </w:tabs>
        <w:jc w:val="both"/>
      </w:pPr>
      <w:r>
        <w:rPr>
          <w:b/>
          <w:bCs/>
        </w:rPr>
        <w:t>Порядок восстановления в МБДОУ.</w:t>
      </w:r>
    </w:p>
    <w:p w:rsidR="00E71646" w:rsidRDefault="00F95270" w:rsidP="00F95270">
      <w:pPr>
        <w:pStyle w:val="1"/>
        <w:tabs>
          <w:tab w:val="left" w:pos="552"/>
        </w:tabs>
        <w:jc w:val="both"/>
      </w:pPr>
      <w:r>
        <w:t xml:space="preserve">4.1. </w:t>
      </w:r>
      <w:r w:rsidR="00243A74">
        <w:t>Воспитанник, отчисленный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E71646" w:rsidRDefault="00243A74" w:rsidP="00B23260">
      <w:pPr>
        <w:pStyle w:val="1"/>
        <w:numPr>
          <w:ilvl w:val="1"/>
          <w:numId w:val="34"/>
        </w:numPr>
        <w:tabs>
          <w:tab w:val="left" w:pos="552"/>
        </w:tabs>
        <w:jc w:val="both"/>
      </w:pPr>
      <w:r>
        <w:t>Основанием для восстановления воспитанника является распорядительный акт (приказ) по МБДОУ о восстановлении.</w:t>
      </w:r>
    </w:p>
    <w:p w:rsidR="00E71646" w:rsidRDefault="00243A74" w:rsidP="00B23260">
      <w:pPr>
        <w:pStyle w:val="1"/>
        <w:numPr>
          <w:ilvl w:val="1"/>
          <w:numId w:val="34"/>
        </w:numPr>
        <w:tabs>
          <w:tab w:val="left" w:pos="552"/>
        </w:tabs>
        <w:jc w:val="both"/>
      </w:pPr>
      <w:r>
        <w:t>Права и обязанности участников образовательного процесса, предусмотренные, законодательством об образовании и локальными актами МБДОУ возникают с даты восстановлении воспитанника в МБДОУ.</w:t>
      </w:r>
      <w:r>
        <w:br w:type="page"/>
      </w:r>
    </w:p>
    <w:p w:rsidR="006D2EC9" w:rsidRPr="006D2EC9" w:rsidRDefault="00243A74" w:rsidP="006D2EC9">
      <w:pPr>
        <w:pStyle w:val="a7"/>
        <w:jc w:val="center"/>
        <w:rPr>
          <w:b/>
          <w:color w:val="auto"/>
        </w:rPr>
      </w:pPr>
      <w:r w:rsidRPr="006D2EC9">
        <w:rPr>
          <w:b/>
          <w:color w:val="auto"/>
        </w:rPr>
        <w:lastRenderedPageBreak/>
        <w:t>Лист ознакомления</w:t>
      </w:r>
    </w:p>
    <w:p w:rsidR="006D2EC9" w:rsidRPr="006D2EC9" w:rsidRDefault="00243A74" w:rsidP="006D2EC9">
      <w:pPr>
        <w:pStyle w:val="a7"/>
        <w:jc w:val="center"/>
        <w:rPr>
          <w:b/>
          <w:color w:val="auto"/>
        </w:rPr>
      </w:pPr>
      <w:r w:rsidRPr="006D2EC9">
        <w:rPr>
          <w:b/>
          <w:color w:val="auto"/>
        </w:rPr>
        <w:t xml:space="preserve">к </w:t>
      </w:r>
      <w:r w:rsidR="006D2EC9">
        <w:rPr>
          <w:b/>
          <w:color w:val="auto"/>
        </w:rPr>
        <w:t xml:space="preserve"> </w:t>
      </w:r>
      <w:proofErr w:type="spellStart"/>
      <w:r w:rsidR="006D2EC9">
        <w:rPr>
          <w:b/>
          <w:color w:val="auto"/>
        </w:rPr>
        <w:t>Порядоку</w:t>
      </w:r>
      <w:proofErr w:type="spellEnd"/>
      <w:r w:rsidR="006D2EC9" w:rsidRPr="006D2EC9">
        <w:rPr>
          <w:b/>
          <w:color w:val="auto"/>
        </w:rPr>
        <w:t xml:space="preserve"> и основания</w:t>
      </w:r>
      <w:r w:rsidR="006D2EC9">
        <w:rPr>
          <w:b/>
          <w:color w:val="auto"/>
        </w:rPr>
        <w:t>м</w:t>
      </w:r>
      <w:r w:rsidR="006D2EC9" w:rsidRPr="006D2EC9">
        <w:rPr>
          <w:b/>
          <w:color w:val="auto"/>
        </w:rPr>
        <w:t xml:space="preserve"> перевода, отчисления и</w:t>
      </w:r>
    </w:p>
    <w:p w:rsidR="006D2EC9" w:rsidRDefault="006D2EC9" w:rsidP="006D2EC9">
      <w:pPr>
        <w:pStyle w:val="a7"/>
        <w:jc w:val="center"/>
        <w:rPr>
          <w:b/>
          <w:color w:val="auto"/>
        </w:rPr>
      </w:pPr>
      <w:r w:rsidRPr="006D2EC9">
        <w:rPr>
          <w:b/>
          <w:color w:val="auto"/>
        </w:rPr>
        <w:t>восстановления воспитанников.</w:t>
      </w:r>
      <w:r>
        <w:rPr>
          <w:b/>
          <w:color w:val="auto"/>
        </w:rPr>
        <w:t xml:space="preserve"> </w:t>
      </w:r>
      <w:r w:rsidR="00243A74" w:rsidRPr="006D2EC9">
        <w:rPr>
          <w:b/>
          <w:color w:val="auto"/>
        </w:rPr>
        <w:t>МБДОУ</w:t>
      </w:r>
      <w:r w:rsidRPr="006D2EC9">
        <w:rPr>
          <w:rFonts w:ascii="Courier New" w:eastAsia="Courier New" w:hAnsi="Courier New" w:cs="Courier New"/>
          <w:b/>
          <w:color w:val="auto"/>
        </w:rPr>
        <w:t xml:space="preserve"> </w:t>
      </w:r>
      <w:r w:rsidR="00B738AE">
        <w:rPr>
          <w:b/>
          <w:color w:val="auto"/>
        </w:rPr>
        <w:t>детского сада  с. Чувашское Бурнаево</w:t>
      </w:r>
      <w:r>
        <w:rPr>
          <w:b/>
          <w:color w:val="auto"/>
        </w:rPr>
        <w:t xml:space="preserve">  </w:t>
      </w:r>
    </w:p>
    <w:p w:rsidR="00E71646" w:rsidRPr="006D2EC9" w:rsidRDefault="006D2EC9" w:rsidP="006D2EC9">
      <w:pPr>
        <w:pStyle w:val="a7"/>
        <w:jc w:val="center"/>
        <w:rPr>
          <w:b/>
          <w:color w:val="auto"/>
        </w:rPr>
      </w:pPr>
      <w:r w:rsidRPr="006D2EC9">
        <w:rPr>
          <w:b/>
          <w:color w:val="auto"/>
        </w:rPr>
        <w:t xml:space="preserve"> </w:t>
      </w:r>
      <w:proofErr w:type="spellStart"/>
      <w:r w:rsidRPr="006D2EC9">
        <w:rPr>
          <w:b/>
          <w:color w:val="auto"/>
        </w:rPr>
        <w:t>Алькеевского</w:t>
      </w:r>
      <w:proofErr w:type="spellEnd"/>
      <w:r w:rsidRPr="006D2EC9">
        <w:rPr>
          <w:b/>
          <w:color w:val="auto"/>
        </w:rPr>
        <w:t xml:space="preserve"> </w:t>
      </w:r>
      <w:r w:rsidR="00243A74" w:rsidRPr="006D2EC9">
        <w:rPr>
          <w:b/>
          <w:color w:val="auto"/>
          <w:u w:val="single"/>
        </w:rPr>
        <w:t xml:space="preserve"> муниципальн</w:t>
      </w:r>
      <w:r w:rsidR="002122BB">
        <w:rPr>
          <w:b/>
          <w:color w:val="auto"/>
          <w:u w:val="single"/>
        </w:rPr>
        <w:t>ого района Республики Татарстан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2362"/>
        <w:gridCol w:w="2554"/>
        <w:gridCol w:w="2093"/>
        <w:gridCol w:w="2136"/>
      </w:tblGrid>
      <w:tr w:rsidR="00E71646" w:rsidTr="00E419EE">
        <w:trPr>
          <w:trHeight w:hRule="exact" w:val="89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 w:rsidP="00E419EE">
            <w:pPr>
              <w:pStyle w:val="a5"/>
              <w:jc w:val="center"/>
            </w:pPr>
            <w:r>
              <w:t xml:space="preserve">Ф.И.О. </w:t>
            </w:r>
            <w:r w:rsidR="00E419EE">
              <w:t xml:space="preserve">родителя (законного </w:t>
            </w:r>
            <w:proofErr w:type="gramStart"/>
            <w:r w:rsidR="00E419EE">
              <w:t>)п</w:t>
            </w:r>
            <w:proofErr w:type="gramEnd"/>
            <w:r w:rsidR="00E419EE">
              <w:t>редставителя)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419EE">
            <w:pPr>
              <w:pStyle w:val="a5"/>
              <w:jc w:val="center"/>
            </w:pPr>
            <w:r>
              <w:t>Ф.И.О. ребенка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71646" w:rsidRDefault="00243A74" w:rsidP="00E419EE">
            <w:pPr>
              <w:pStyle w:val="a5"/>
            </w:pPr>
            <w:r>
              <w:t>Подпись об ознакомлении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46" w:rsidRDefault="00243A74" w:rsidP="00E419EE">
            <w:pPr>
              <w:pStyle w:val="a5"/>
            </w:pPr>
            <w:r>
              <w:t>Дата ознакомления</w:t>
            </w:r>
          </w:p>
        </w:tc>
      </w:tr>
      <w:tr w:rsidR="00E71646">
        <w:trPr>
          <w:trHeight w:hRule="exact" w:val="37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</w:tbl>
    <w:p w:rsidR="00E71646" w:rsidRDefault="00E71646">
      <w:pPr>
        <w:sectPr w:rsidR="00E71646">
          <w:headerReference w:type="default" r:id="rId9"/>
          <w:pgSz w:w="11900" w:h="16840"/>
          <w:pgMar w:top="564" w:right="596" w:bottom="2669" w:left="1541" w:header="136" w:footer="2241" w:gutter="0"/>
          <w:cols w:space="720"/>
          <w:noEndnote/>
          <w:docGrid w:linePitch="360"/>
        </w:sectPr>
      </w:pPr>
    </w:p>
    <w:p w:rsidR="00243A74" w:rsidRDefault="00243A74" w:rsidP="00913122">
      <w:pPr>
        <w:pStyle w:val="1"/>
        <w:spacing w:after="160"/>
        <w:jc w:val="center"/>
      </w:pPr>
    </w:p>
    <w:sectPr w:rsidR="00243A74" w:rsidSect="00913122">
      <w:pgSz w:w="11900" w:h="16840"/>
      <w:pgMar w:top="1797" w:right="535" w:bottom="2348" w:left="2281" w:header="1369" w:footer="1920" w:gutter="0"/>
      <w:pgNumType w:start="2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26" w:rsidRDefault="00DC3A26">
      <w:r>
        <w:separator/>
      </w:r>
    </w:p>
  </w:endnote>
  <w:endnote w:type="continuationSeparator" w:id="0">
    <w:p w:rsidR="00DC3A26" w:rsidRDefault="00DC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26" w:rsidRDefault="00DC3A26"/>
  </w:footnote>
  <w:footnote w:type="continuationSeparator" w:id="0">
    <w:p w:rsidR="00DC3A26" w:rsidRDefault="00DC3A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70" w:rsidRDefault="008E6B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69D"/>
    <w:multiLevelType w:val="multilevel"/>
    <w:tmpl w:val="5E44D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A0A02"/>
    <w:multiLevelType w:val="multilevel"/>
    <w:tmpl w:val="57E460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E52C9E"/>
    <w:multiLevelType w:val="multilevel"/>
    <w:tmpl w:val="BC2EC9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7D3C63"/>
    <w:multiLevelType w:val="multilevel"/>
    <w:tmpl w:val="DB248D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CF795F"/>
    <w:multiLevelType w:val="multilevel"/>
    <w:tmpl w:val="ECF05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F4D67"/>
    <w:multiLevelType w:val="multilevel"/>
    <w:tmpl w:val="4AC835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15EA1"/>
    <w:multiLevelType w:val="multilevel"/>
    <w:tmpl w:val="06228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DD482F"/>
    <w:multiLevelType w:val="multilevel"/>
    <w:tmpl w:val="F182A9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E94C6E"/>
    <w:multiLevelType w:val="multilevel"/>
    <w:tmpl w:val="CF78ADB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146535"/>
    <w:multiLevelType w:val="multilevel"/>
    <w:tmpl w:val="E588417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666AF"/>
    <w:multiLevelType w:val="multilevel"/>
    <w:tmpl w:val="4EAC94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9D073F"/>
    <w:multiLevelType w:val="multilevel"/>
    <w:tmpl w:val="75EC5F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BB6589"/>
    <w:multiLevelType w:val="multilevel"/>
    <w:tmpl w:val="F378F1D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04438B"/>
    <w:multiLevelType w:val="multilevel"/>
    <w:tmpl w:val="4ADC3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B245C0F"/>
    <w:multiLevelType w:val="multilevel"/>
    <w:tmpl w:val="0B88A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4319B6"/>
    <w:multiLevelType w:val="multilevel"/>
    <w:tmpl w:val="3F60AE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FF4B52"/>
    <w:multiLevelType w:val="multilevel"/>
    <w:tmpl w:val="9EB4D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0F2E1A"/>
    <w:multiLevelType w:val="multilevel"/>
    <w:tmpl w:val="B6ECE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852510"/>
    <w:multiLevelType w:val="multilevel"/>
    <w:tmpl w:val="455AEA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8C0E1E"/>
    <w:multiLevelType w:val="multilevel"/>
    <w:tmpl w:val="89AAC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7167F1"/>
    <w:multiLevelType w:val="multilevel"/>
    <w:tmpl w:val="AF5604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187FC0"/>
    <w:multiLevelType w:val="multilevel"/>
    <w:tmpl w:val="7B68A1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14157B"/>
    <w:multiLevelType w:val="multilevel"/>
    <w:tmpl w:val="653C1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CB5A7A"/>
    <w:multiLevelType w:val="multilevel"/>
    <w:tmpl w:val="AAE80E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441B6D"/>
    <w:multiLevelType w:val="multilevel"/>
    <w:tmpl w:val="BD586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9435BC"/>
    <w:multiLevelType w:val="multilevel"/>
    <w:tmpl w:val="45D8DF1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0C709D"/>
    <w:multiLevelType w:val="multilevel"/>
    <w:tmpl w:val="29646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0A79A2"/>
    <w:multiLevelType w:val="multilevel"/>
    <w:tmpl w:val="138EB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C00A2D"/>
    <w:multiLevelType w:val="multilevel"/>
    <w:tmpl w:val="11CE7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C42AAE"/>
    <w:multiLevelType w:val="multilevel"/>
    <w:tmpl w:val="01ECFC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8C07D4"/>
    <w:multiLevelType w:val="multilevel"/>
    <w:tmpl w:val="211C8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1C241E"/>
    <w:multiLevelType w:val="multilevel"/>
    <w:tmpl w:val="7562BF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8A66B9"/>
    <w:multiLevelType w:val="multilevel"/>
    <w:tmpl w:val="19E4B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221A14"/>
    <w:multiLevelType w:val="multilevel"/>
    <w:tmpl w:val="5FB87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2"/>
  </w:num>
  <w:num w:numId="3">
    <w:abstractNumId w:val="25"/>
  </w:num>
  <w:num w:numId="4">
    <w:abstractNumId w:val="21"/>
  </w:num>
  <w:num w:numId="5">
    <w:abstractNumId w:val="9"/>
  </w:num>
  <w:num w:numId="6">
    <w:abstractNumId w:val="19"/>
  </w:num>
  <w:num w:numId="7">
    <w:abstractNumId w:val="17"/>
  </w:num>
  <w:num w:numId="8">
    <w:abstractNumId w:val="26"/>
  </w:num>
  <w:num w:numId="9">
    <w:abstractNumId w:val="0"/>
  </w:num>
  <w:num w:numId="10">
    <w:abstractNumId w:val="29"/>
  </w:num>
  <w:num w:numId="11">
    <w:abstractNumId w:val="24"/>
  </w:num>
  <w:num w:numId="12">
    <w:abstractNumId w:val="10"/>
  </w:num>
  <w:num w:numId="13">
    <w:abstractNumId w:val="16"/>
  </w:num>
  <w:num w:numId="14">
    <w:abstractNumId w:val="28"/>
  </w:num>
  <w:num w:numId="15">
    <w:abstractNumId w:val="23"/>
  </w:num>
  <w:num w:numId="16">
    <w:abstractNumId w:val="12"/>
  </w:num>
  <w:num w:numId="17">
    <w:abstractNumId w:val="33"/>
  </w:num>
  <w:num w:numId="18">
    <w:abstractNumId w:val="18"/>
  </w:num>
  <w:num w:numId="19">
    <w:abstractNumId w:val="1"/>
  </w:num>
  <w:num w:numId="20">
    <w:abstractNumId w:val="4"/>
  </w:num>
  <w:num w:numId="21">
    <w:abstractNumId w:val="27"/>
  </w:num>
  <w:num w:numId="22">
    <w:abstractNumId w:val="5"/>
  </w:num>
  <w:num w:numId="23">
    <w:abstractNumId w:val="15"/>
  </w:num>
  <w:num w:numId="24">
    <w:abstractNumId w:val="3"/>
  </w:num>
  <w:num w:numId="25">
    <w:abstractNumId w:val="6"/>
  </w:num>
  <w:num w:numId="26">
    <w:abstractNumId w:val="14"/>
  </w:num>
  <w:num w:numId="27">
    <w:abstractNumId w:val="32"/>
  </w:num>
  <w:num w:numId="28">
    <w:abstractNumId w:val="7"/>
  </w:num>
  <w:num w:numId="29">
    <w:abstractNumId w:val="20"/>
  </w:num>
  <w:num w:numId="30">
    <w:abstractNumId w:val="30"/>
  </w:num>
  <w:num w:numId="31">
    <w:abstractNumId w:val="31"/>
  </w:num>
  <w:num w:numId="32">
    <w:abstractNumId w:val="2"/>
  </w:num>
  <w:num w:numId="33">
    <w:abstractNumId w:val="11"/>
  </w:num>
  <w:num w:numId="34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71646"/>
    <w:rsid w:val="0005467E"/>
    <w:rsid w:val="000A622F"/>
    <w:rsid w:val="00123C66"/>
    <w:rsid w:val="001B6844"/>
    <w:rsid w:val="001F6777"/>
    <w:rsid w:val="002122BB"/>
    <w:rsid w:val="00243A74"/>
    <w:rsid w:val="0025479A"/>
    <w:rsid w:val="002C484B"/>
    <w:rsid w:val="002D654D"/>
    <w:rsid w:val="00304CF7"/>
    <w:rsid w:val="0040738A"/>
    <w:rsid w:val="004818D3"/>
    <w:rsid w:val="004C3BDD"/>
    <w:rsid w:val="00521610"/>
    <w:rsid w:val="00560BA9"/>
    <w:rsid w:val="005C0670"/>
    <w:rsid w:val="00621F02"/>
    <w:rsid w:val="006D2EC9"/>
    <w:rsid w:val="006E3FA7"/>
    <w:rsid w:val="00874F26"/>
    <w:rsid w:val="008E6B70"/>
    <w:rsid w:val="00913122"/>
    <w:rsid w:val="00937ABC"/>
    <w:rsid w:val="00952B4F"/>
    <w:rsid w:val="009E7DD1"/>
    <w:rsid w:val="00AA03D0"/>
    <w:rsid w:val="00B23260"/>
    <w:rsid w:val="00B738AE"/>
    <w:rsid w:val="00BD08AE"/>
    <w:rsid w:val="00C524DB"/>
    <w:rsid w:val="00D031BF"/>
    <w:rsid w:val="00D55BCC"/>
    <w:rsid w:val="00D93C76"/>
    <w:rsid w:val="00DC3A26"/>
    <w:rsid w:val="00E419EE"/>
    <w:rsid w:val="00E71646"/>
    <w:rsid w:val="00EA4353"/>
    <w:rsid w:val="00F9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B684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B6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D654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B684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B6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D65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C10DE-6E19-43A9-9DB0-59447291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№8</dc:creator>
  <cp:keywords/>
  <cp:lastModifiedBy>Галина</cp:lastModifiedBy>
  <cp:revision>27</cp:revision>
  <dcterms:created xsi:type="dcterms:W3CDTF">2021-03-02T19:05:00Z</dcterms:created>
  <dcterms:modified xsi:type="dcterms:W3CDTF">2021-03-26T14:24:00Z</dcterms:modified>
</cp:coreProperties>
</file>